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4D6" w:rsidRDefault="003A716A" w:rsidP="003A716A">
      <w:pPr>
        <w:pStyle w:val="Title"/>
      </w:pPr>
      <w:r>
        <w:t>Mosaic DART</w:t>
      </w:r>
    </w:p>
    <w:p w:rsidR="003A716A" w:rsidRDefault="003A716A" w:rsidP="003A716A">
      <w:pPr>
        <w:pStyle w:val="Subtitle"/>
      </w:pPr>
      <w:r>
        <w:t>Effortless Movement of Data</w:t>
      </w:r>
    </w:p>
    <w:p w:rsidR="003A716A" w:rsidRDefault="003A716A" w:rsidP="003A716A">
      <w:r>
        <w:t>Mosaic DART is data transport optimization, designed to save time, save money, and efficiently accelerate your work with Big Data.</w:t>
      </w:r>
    </w:p>
    <w:p w:rsidR="003A716A" w:rsidRDefault="003A716A" w:rsidP="003A716A">
      <w:r>
        <w:t>Many customers struggle with how to achieve business objectives from constantly expanding Big Data. Legacy systems often don’t deliver the speed and scale necessary to achieve a good ROI.</w:t>
      </w:r>
    </w:p>
    <w:p w:rsidR="003A716A" w:rsidRDefault="003A716A" w:rsidP="003A716A">
      <w:r>
        <w:t>We believe the movement of data is key. Movement holds many untapped areas for improvement. Increase productivity, keep precise control, and always move at optimal speed.</w:t>
      </w:r>
    </w:p>
    <w:p w:rsidR="003A716A" w:rsidRDefault="003A716A" w:rsidP="003A716A">
      <w:r>
        <w:t>DART is the fastest software on the market today to achieve effortless movement of data and data structures.</w:t>
      </w:r>
    </w:p>
    <w:p w:rsidR="003A716A" w:rsidRDefault="003A716A" w:rsidP="003A716A">
      <w:pPr>
        <w:pStyle w:val="Heading1"/>
      </w:pPr>
      <w:r>
        <w:t>Achieve Transport Optimization to Increase ROI</w:t>
      </w:r>
    </w:p>
    <w:p w:rsidR="003A716A" w:rsidRPr="003A716A" w:rsidRDefault="003A716A" w:rsidP="003A716A">
      <w:pPr>
        <w:pStyle w:val="Heading2"/>
      </w:pPr>
      <w:r w:rsidRPr="003A716A">
        <w:t>Optimize the Cloud</w:t>
      </w:r>
    </w:p>
    <w:p w:rsidR="003A716A" w:rsidRPr="003A716A" w:rsidRDefault="003A716A" w:rsidP="003A716A">
      <w:pPr>
        <w:pStyle w:val="ListParagraph"/>
        <w:numPr>
          <w:ilvl w:val="0"/>
          <w:numId w:val="5"/>
        </w:numPr>
      </w:pPr>
      <w:r w:rsidRPr="003A716A">
        <w:t>Gain productivity in complex environments</w:t>
      </w:r>
    </w:p>
    <w:p w:rsidR="003A716A" w:rsidRPr="003A716A" w:rsidRDefault="003A716A" w:rsidP="003A716A">
      <w:pPr>
        <w:pStyle w:val="ListParagraph"/>
        <w:numPr>
          <w:ilvl w:val="0"/>
          <w:numId w:val="5"/>
        </w:numPr>
      </w:pPr>
      <w:r w:rsidRPr="003A716A">
        <w:t>Move structure, as well as data</w:t>
      </w:r>
    </w:p>
    <w:p w:rsidR="003A716A" w:rsidRPr="003A716A" w:rsidRDefault="003A716A" w:rsidP="003A716A">
      <w:pPr>
        <w:pStyle w:val="ListParagraph"/>
        <w:numPr>
          <w:ilvl w:val="0"/>
          <w:numId w:val="5"/>
        </w:numPr>
      </w:pPr>
      <w:r w:rsidRPr="003A716A">
        <w:t>Understand endpoint to endpoint</w:t>
      </w:r>
    </w:p>
    <w:p w:rsidR="003A716A" w:rsidRPr="003A716A" w:rsidRDefault="003A716A" w:rsidP="003A716A">
      <w:pPr>
        <w:pStyle w:val="Heading2"/>
      </w:pPr>
      <w:r w:rsidRPr="003A716A">
        <w:t>Optimize Migration</w:t>
      </w:r>
    </w:p>
    <w:p w:rsidR="003A716A" w:rsidRPr="003A716A" w:rsidRDefault="003A716A" w:rsidP="003A716A">
      <w:pPr>
        <w:pStyle w:val="ListParagraph"/>
        <w:numPr>
          <w:ilvl w:val="0"/>
          <w:numId w:val="6"/>
        </w:numPr>
      </w:pPr>
      <w:r w:rsidRPr="003A716A">
        <w:t>Upgrade to the cloud in record time</w:t>
      </w:r>
    </w:p>
    <w:p w:rsidR="003A716A" w:rsidRPr="003A716A" w:rsidRDefault="003A716A" w:rsidP="003A716A">
      <w:pPr>
        <w:pStyle w:val="ListParagraph"/>
        <w:numPr>
          <w:ilvl w:val="0"/>
          <w:numId w:val="6"/>
        </w:numPr>
      </w:pPr>
      <w:r w:rsidRPr="003A716A">
        <w:t>Solve peak workload problems</w:t>
      </w:r>
    </w:p>
    <w:p w:rsidR="003A716A" w:rsidRPr="003A716A" w:rsidRDefault="003A716A" w:rsidP="003A716A">
      <w:pPr>
        <w:pStyle w:val="ListParagraph"/>
        <w:numPr>
          <w:ilvl w:val="0"/>
          <w:numId w:val="6"/>
        </w:numPr>
      </w:pPr>
      <w:r w:rsidRPr="003A716A">
        <w:t>Move at a fraction of the cost</w:t>
      </w:r>
    </w:p>
    <w:p w:rsidR="003A716A" w:rsidRPr="003A716A" w:rsidRDefault="003A716A" w:rsidP="003A716A">
      <w:pPr>
        <w:pStyle w:val="Heading2"/>
      </w:pPr>
      <w:r w:rsidRPr="003A716A">
        <w:t>Optimize Knowledge</w:t>
      </w:r>
    </w:p>
    <w:p w:rsidR="003A716A" w:rsidRPr="003A716A" w:rsidRDefault="003A716A" w:rsidP="003A716A">
      <w:pPr>
        <w:pStyle w:val="ListParagraph"/>
        <w:numPr>
          <w:ilvl w:val="0"/>
          <w:numId w:val="7"/>
        </w:numPr>
      </w:pPr>
      <w:r w:rsidRPr="003A716A">
        <w:t>Empower all data workers</w:t>
      </w:r>
    </w:p>
    <w:p w:rsidR="003A716A" w:rsidRPr="003A716A" w:rsidRDefault="003A716A" w:rsidP="003A716A">
      <w:pPr>
        <w:pStyle w:val="ListParagraph"/>
        <w:numPr>
          <w:ilvl w:val="0"/>
          <w:numId w:val="7"/>
        </w:numPr>
      </w:pPr>
      <w:r w:rsidRPr="003A716A">
        <w:t>Easily orchestrate movement</w:t>
      </w:r>
    </w:p>
    <w:p w:rsidR="003A716A" w:rsidRPr="003A716A" w:rsidRDefault="003A716A" w:rsidP="003A716A">
      <w:pPr>
        <w:pStyle w:val="ListParagraph"/>
        <w:numPr>
          <w:ilvl w:val="0"/>
          <w:numId w:val="7"/>
        </w:numPr>
      </w:pPr>
      <w:r w:rsidRPr="003A716A">
        <w:t>No programming necessary</w:t>
      </w:r>
    </w:p>
    <w:p w:rsidR="003A716A" w:rsidRPr="003A716A" w:rsidRDefault="003A716A" w:rsidP="003A716A">
      <w:pPr>
        <w:pStyle w:val="Heading2"/>
      </w:pPr>
      <w:r w:rsidRPr="003A716A">
        <w:t>Optimize Productivity</w:t>
      </w:r>
    </w:p>
    <w:p w:rsidR="003A716A" w:rsidRPr="003A716A" w:rsidRDefault="003A716A" w:rsidP="003A716A">
      <w:pPr>
        <w:pStyle w:val="ListParagraph"/>
        <w:numPr>
          <w:ilvl w:val="0"/>
          <w:numId w:val="8"/>
        </w:numPr>
      </w:pPr>
      <w:r w:rsidRPr="003A716A">
        <w:t>Abstract away complexity</w:t>
      </w:r>
    </w:p>
    <w:p w:rsidR="003A716A" w:rsidRPr="003A716A" w:rsidRDefault="003A716A" w:rsidP="003A716A">
      <w:pPr>
        <w:pStyle w:val="ListParagraph"/>
        <w:numPr>
          <w:ilvl w:val="0"/>
          <w:numId w:val="8"/>
        </w:numPr>
      </w:pPr>
      <w:r w:rsidRPr="003A716A">
        <w:t>Keep precise control</w:t>
      </w:r>
    </w:p>
    <w:p w:rsidR="003A716A" w:rsidRDefault="003A716A" w:rsidP="003A716A">
      <w:pPr>
        <w:pStyle w:val="ListParagraph"/>
        <w:numPr>
          <w:ilvl w:val="0"/>
          <w:numId w:val="8"/>
        </w:numPr>
      </w:pPr>
      <w:r w:rsidRPr="003A716A">
        <w:t>Always move at optimal speed</w:t>
      </w:r>
    </w:p>
    <w:p w:rsidR="003A716A" w:rsidRDefault="003A716A" w:rsidP="003A716A">
      <w:pPr>
        <w:pStyle w:val="Heading1"/>
      </w:pPr>
      <w:r>
        <w:t>How Mosaic DART Works</w:t>
      </w:r>
    </w:p>
    <w:p w:rsidR="003A716A" w:rsidRPr="003A716A" w:rsidRDefault="003A716A" w:rsidP="003A716A">
      <w:r w:rsidRPr="003A716A">
        <w:t>Think of Mosaic DART as excellent GPS for your data. Slow data is a logistics problem, and Mosaic DART provides the smartest way to get data from one place to another, as quickly as possible, every time.</w:t>
      </w:r>
    </w:p>
    <w:p w:rsidR="003A716A" w:rsidRPr="003A716A" w:rsidRDefault="003A716A" w:rsidP="003A716A">
      <w:r w:rsidRPr="003A716A">
        <w:t>How is it possible to increase productivity, keep precise control, and always move at optimal speed?</w:t>
      </w:r>
    </w:p>
    <w:p w:rsidR="003A716A" w:rsidRPr="003A716A" w:rsidRDefault="003A716A" w:rsidP="003A716A">
      <w:r w:rsidRPr="003A716A">
        <w:t>CMA uses heuristics to abstract the complexity involved, which we pair with deep endpoint intelligence to achieve high-speed data transport and orchestration. And as you progress, Mosaic DART will learn and improve its process.</w:t>
      </w:r>
    </w:p>
    <w:p w:rsidR="003A716A" w:rsidRPr="003A716A" w:rsidRDefault="003A716A" w:rsidP="003A716A">
      <w:r w:rsidRPr="003A716A">
        <w:lastRenderedPageBreak/>
        <w:t>Our simple UI creates an easy-to-use workflow that still allows granule control at the object level, allowing either a technical DBA or someone with no programming knowledge to move data on their terms, when they need it.</w:t>
      </w:r>
    </w:p>
    <w:p w:rsidR="003A716A" w:rsidRPr="003A716A" w:rsidRDefault="003A716A" w:rsidP="003A716A">
      <w:r>
        <w:t>(</w:t>
      </w:r>
      <w:r w:rsidR="009310BB">
        <w:t xml:space="preserve">Note for designer - </w:t>
      </w:r>
      <w:bookmarkStart w:id="0" w:name="_GoBack"/>
      <w:bookmarkEnd w:id="0"/>
      <w:r>
        <w:t xml:space="preserve">This paragraph is optional) </w:t>
      </w:r>
      <w:r w:rsidRPr="003A716A">
        <w:t>For example, instead of taking five hours to program scripts to move data, and then wait for a five-hour move to finish, Mosaic DART allows users to set-up the move in five minutes and accomplishes the move in one hour.</w:t>
      </w:r>
    </w:p>
    <w:p w:rsidR="003A716A" w:rsidRDefault="003A716A" w:rsidP="003A716A">
      <w:pPr>
        <w:pStyle w:val="Heading1"/>
      </w:pPr>
      <w:r>
        <w:t>(Calls to action)</w:t>
      </w:r>
    </w:p>
    <w:p w:rsidR="003A716A" w:rsidRDefault="003A716A">
      <w:r>
        <w:t>Build, Provision, Ship</w:t>
      </w:r>
    </w:p>
    <w:p w:rsidR="003A716A" w:rsidRDefault="003A716A" w:rsidP="003A716A">
      <w:r>
        <w:t>See for Yourself, Schedule a Demo</w:t>
      </w:r>
    </w:p>
    <w:p w:rsidR="009A3B51" w:rsidRDefault="009A3B51" w:rsidP="009A3B51">
      <w:pPr>
        <w:pStyle w:val="Heading2"/>
      </w:pPr>
      <w:r>
        <w:t>Contact Information</w:t>
      </w:r>
    </w:p>
    <w:p w:rsidR="003A716A" w:rsidRDefault="009A3B51">
      <w:hyperlink r:id="rId5" w:history="1">
        <w:r w:rsidRPr="00151B02">
          <w:rPr>
            <w:rStyle w:val="Hyperlink"/>
          </w:rPr>
          <w:t>https://mosaicdart.com</w:t>
        </w:r>
      </w:hyperlink>
      <w:r w:rsidR="009310BB">
        <w:t xml:space="preserve"> (note fort designer – this </w:t>
      </w:r>
      <w:proofErr w:type="spellStart"/>
      <w:r w:rsidR="009310BB">
        <w:t>url</w:t>
      </w:r>
      <w:proofErr w:type="spellEnd"/>
      <w:r w:rsidR="009310BB">
        <w:t xml:space="preserve"> will be set up soon. If you want to see the current page, please see http://cma.com/dart)</w:t>
      </w:r>
      <w:r>
        <w:br/>
        <w:t>(518) 783-9003</w:t>
      </w:r>
    </w:p>
    <w:sectPr w:rsidR="003A71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87726"/>
    <w:multiLevelType w:val="multilevel"/>
    <w:tmpl w:val="8AC4F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B62431"/>
    <w:multiLevelType w:val="multilevel"/>
    <w:tmpl w:val="6096B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134BA0"/>
    <w:multiLevelType w:val="hybridMultilevel"/>
    <w:tmpl w:val="0D166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253DF"/>
    <w:multiLevelType w:val="hybridMultilevel"/>
    <w:tmpl w:val="9774C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452A0"/>
    <w:multiLevelType w:val="hybridMultilevel"/>
    <w:tmpl w:val="23362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965689"/>
    <w:multiLevelType w:val="multilevel"/>
    <w:tmpl w:val="FC04D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FF252B"/>
    <w:multiLevelType w:val="multilevel"/>
    <w:tmpl w:val="2C38B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334CB8"/>
    <w:multiLevelType w:val="hybridMultilevel"/>
    <w:tmpl w:val="CC44F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U3sbC0sDS3MDE3NDFW0lEKTi0uzszPAykwqgUAadn51SwAAAA="/>
  </w:docVars>
  <w:rsids>
    <w:rsidRoot w:val="003A716A"/>
    <w:rsid w:val="0031289D"/>
    <w:rsid w:val="003367F0"/>
    <w:rsid w:val="003A716A"/>
    <w:rsid w:val="009310BB"/>
    <w:rsid w:val="009A3B51"/>
    <w:rsid w:val="00DA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BBF3B"/>
  <w15:chartTrackingRefBased/>
  <w15:docId w15:val="{F896EAC6-6DD0-46DC-B7DC-65C2E9544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71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71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71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A716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71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716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A716A"/>
    <w:rPr>
      <w:rFonts w:eastAsiaTheme="minorEastAsia"/>
      <w:color w:val="5A5A5A" w:themeColor="text1" w:themeTint="A5"/>
      <w:spacing w:val="15"/>
    </w:rPr>
  </w:style>
  <w:style w:type="paragraph" w:styleId="NormalWeb">
    <w:name w:val="Normal (Web)"/>
    <w:basedOn w:val="Normal"/>
    <w:uiPriority w:val="99"/>
    <w:semiHidden/>
    <w:unhideWhenUsed/>
    <w:rsid w:val="003A7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A71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716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A71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3A71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3B5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3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3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493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45048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14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364506">
          <w:marLeft w:val="-60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05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3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55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8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8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27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saicdar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Luther, Colleen (CMA Consulting)</dc:creator>
  <cp:keywords/>
  <dc:description/>
  <cp:lastModifiedBy>Luther, Colleen (CMA Consulting)</cp:lastModifiedBy>
  <cp:revision>3</cp:revision>
  <dcterms:created xsi:type="dcterms:W3CDTF">2019-02-27T13:49:00Z</dcterms:created>
  <dcterms:modified xsi:type="dcterms:W3CDTF">2019-02-27T14:06:00Z</dcterms:modified>
</cp:coreProperties>
</file>